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D1E" w:rsidRPr="00B73813" w:rsidRDefault="008C3FCE" w:rsidP="00F64D1E">
      <w:pPr>
        <w:pStyle w:val="01TitelMerkblatt"/>
      </w:pPr>
      <w:r>
        <w:t>fragebogen</w:t>
      </w:r>
      <w:r w:rsidR="00F64D1E" w:rsidRPr="00B73813">
        <w:t xml:space="preserve"> zu </w:t>
      </w:r>
      <w:r w:rsidR="008A6991">
        <w:t>Galerie-</w:t>
      </w:r>
      <w:bookmarkStart w:id="0" w:name="_GoBack"/>
      <w:bookmarkEnd w:id="0"/>
      <w:r w:rsidR="00F64D1E">
        <w:t xml:space="preserve">Paintings mit </w:t>
      </w:r>
      <w:r w:rsidR="00A27194">
        <w:t>Kündigs</w:t>
      </w:r>
    </w:p>
    <w:p w:rsidR="00F64D1E" w:rsidRDefault="00F64D1E" w:rsidP="00F64D1E"/>
    <w:p w:rsidR="005E678C" w:rsidRDefault="005E678C" w:rsidP="00F64D1E">
      <w:pPr>
        <w:pStyle w:val="04FliesstextMerkblatt"/>
      </w:pPr>
    </w:p>
    <w:p w:rsidR="00F64D1E" w:rsidRDefault="00F64D1E" w:rsidP="00F64D1E">
      <w:pPr>
        <w:pStyle w:val="04FliesstextMerkblatt"/>
      </w:pPr>
      <w:r>
        <w:t>Guten Tag</w:t>
      </w:r>
    </w:p>
    <w:p w:rsidR="005E678C" w:rsidRDefault="005E678C" w:rsidP="00F64D1E">
      <w:pPr>
        <w:pStyle w:val="04FliesstextMerkblatt"/>
      </w:pPr>
    </w:p>
    <w:p w:rsidR="00F64D1E" w:rsidRDefault="00F64D1E" w:rsidP="00F64D1E">
      <w:pPr>
        <w:pStyle w:val="04FliesstextMerkblatt"/>
      </w:pPr>
      <w:r>
        <w:t xml:space="preserve">Wir danken Ihnen für Ihre Anfrage für einen Einsatz mit dem Bibellesebund und hoffen, dass Ihnen unser Painting gefallen wird. Ihre Angaben verhelfen uns zu einem reibungslosen Ablauf des geplanten Einsatzes. </w:t>
      </w:r>
    </w:p>
    <w:p w:rsidR="00D8716D" w:rsidRDefault="00D8716D" w:rsidP="00F64D1E">
      <w:pPr>
        <w:pStyle w:val="04FliesstextMerkblatt"/>
      </w:pPr>
    </w:p>
    <w:p w:rsidR="00F64D1E" w:rsidRDefault="00F64D1E" w:rsidP="00F64D1E">
      <w:pPr>
        <w:pStyle w:val="04FliesstextMerkblatt"/>
      </w:pPr>
      <w:r>
        <w:t xml:space="preserve">Bitte senden Sie </w:t>
      </w:r>
      <w:r w:rsidR="00C84807">
        <w:t>den ausgefüllten Fragebogen</w:t>
      </w:r>
      <w:r>
        <w:t xml:space="preserve"> bis spätestens zwei Wochen vor dem Einsatz an </w:t>
      </w:r>
      <w:hyperlink r:id="rId8" w:history="1">
        <w:r w:rsidRPr="003D456F">
          <w:rPr>
            <w:rStyle w:val="Hyperlink"/>
          </w:rPr>
          <w:t>ruedi.kuendig@bibellesebund.ch</w:t>
        </w:r>
      </w:hyperlink>
      <w:r w:rsidR="00C84807">
        <w:t xml:space="preserve"> und das angehängte „Infoblatt“ </w:t>
      </w:r>
      <w:r>
        <w:t>an di</w:t>
      </w:r>
      <w:r w:rsidR="00C84807">
        <w:t xml:space="preserve">e zuständigen Verantwortlichen von Moderation, Technik und Kasse. </w:t>
      </w:r>
    </w:p>
    <w:p w:rsidR="00F64D1E" w:rsidRDefault="00F64D1E" w:rsidP="00F64D1E">
      <w:pPr>
        <w:pStyle w:val="04FliesstextMerkblatt"/>
      </w:pPr>
    </w:p>
    <w:p w:rsidR="00F64D1E" w:rsidRDefault="00F64D1E" w:rsidP="00F64D1E">
      <w:pPr>
        <w:pStyle w:val="04FliesstextMerkblatt"/>
      </w:pPr>
      <w:r>
        <w:t xml:space="preserve">Wir freuen uns auf die Zeit mit Ihnen und danken Ihnen nochmals für die Anfrage und das uns damit entgegengebrachte Vertrauen. </w:t>
      </w:r>
    </w:p>
    <w:p w:rsidR="00F64D1E" w:rsidRDefault="00F64D1E" w:rsidP="00F64D1E">
      <w:pPr>
        <w:pStyle w:val="04FliesstextMerkblatt"/>
      </w:pPr>
    </w:p>
    <w:p w:rsidR="005E678C" w:rsidRDefault="005E678C" w:rsidP="00F64D1E">
      <w:pPr>
        <w:pStyle w:val="04FliesstextMerkblatt"/>
      </w:pP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Ruedi Kündig</w:t>
      </w: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Biblepainting / Seminare</w:t>
      </w:r>
    </w:p>
    <w:p w:rsidR="00F64D1E" w:rsidRDefault="00F64D1E" w:rsidP="00F64D1E">
      <w:pPr>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w:drawing>
          <wp:anchor distT="0" distB="0" distL="114300" distR="114300" simplePos="0" relativeHeight="251659264" behindDoc="1" locked="0" layoutInCell="1" allowOverlap="1" wp14:anchorId="17095063" wp14:editId="5B5D9F49">
            <wp:simplePos x="0" y="0"/>
            <wp:positionH relativeFrom="column">
              <wp:posOffset>0</wp:posOffset>
            </wp:positionH>
            <wp:positionV relativeFrom="paragraph">
              <wp:posOffset>69850</wp:posOffset>
            </wp:positionV>
            <wp:extent cx="2913380" cy="838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838200"/>
                    </a:xfrm>
                    <a:prstGeom prst="rect">
                      <a:avLst/>
                    </a:prstGeom>
                    <a:noFill/>
                  </pic:spPr>
                </pic:pic>
              </a:graphicData>
            </a:graphic>
            <wp14:sizeRelH relativeFrom="page">
              <wp14:pctWidth>0</wp14:pctWidth>
            </wp14:sizeRelH>
            <wp14:sizeRelV relativeFrom="page">
              <wp14:pctHeight>0</wp14:pctHeight>
            </wp14:sizeRelV>
          </wp:anchor>
        </w:drawing>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Hauptstr. 12</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8363 Bichelsee</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Telefon +41 71 971 12 12</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 xml:space="preserve">Mobil </w:t>
      </w:r>
      <w:r>
        <w:rPr>
          <w:rFonts w:eastAsiaTheme="minorEastAsia" w:cs="Arial"/>
          <w:noProof/>
          <w:szCs w:val="20"/>
          <w:lang w:eastAsia="de-CH"/>
        </w:rPr>
        <w:tab/>
        <w:t>+41 79 771 37 52</w:t>
      </w:r>
    </w:p>
    <w:p w:rsidR="00F64D1E" w:rsidRDefault="00F64D1E" w:rsidP="00F64D1E">
      <w:pPr>
        <w:tabs>
          <w:tab w:val="left" w:pos="980"/>
        </w:tabs>
        <w:spacing w:line="260" w:lineRule="exact"/>
        <w:rPr>
          <w:rFonts w:eastAsiaTheme="minorEastAsia" w:cs="Arial"/>
          <w:noProof/>
          <w:color w:val="365F91" w:themeColor="accent1" w:themeShade="BF"/>
          <w:szCs w:val="20"/>
          <w:lang w:eastAsia="de-CH"/>
        </w:rPr>
      </w:pPr>
      <w:r>
        <w:rPr>
          <w:rFonts w:eastAsiaTheme="minorEastAsia" w:cs="Arial"/>
          <w:noProof/>
          <w:szCs w:val="20"/>
          <w:lang w:eastAsia="de-CH"/>
        </w:rPr>
        <w:tab/>
      </w:r>
      <w:hyperlink r:id="rId10" w:history="1">
        <w:r>
          <w:rPr>
            <w:rStyle w:val="Hyperlink"/>
            <w:rFonts w:eastAsiaTheme="minorEastAsia" w:cs="Arial"/>
            <w:noProof/>
            <w:szCs w:val="20"/>
            <w:lang w:eastAsia="de-CH"/>
          </w:rPr>
          <w:t>ruedi.kuendig@bibellesebund.ch</w:t>
        </w:r>
      </w:hyperlink>
      <w:r>
        <w:rPr>
          <w:rFonts w:eastAsiaTheme="minorEastAsia" w:cs="Arial"/>
          <w:noProof/>
          <w:color w:val="365F91" w:themeColor="accent1" w:themeShade="BF"/>
          <w:szCs w:val="20"/>
          <w:lang w:eastAsia="de-CH"/>
        </w:rPr>
        <w:t xml:space="preserve">  </w:t>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mc:AlternateContent>
          <mc:Choice Requires="wps">
            <w:drawing>
              <wp:anchor distT="4294967293" distB="4294967293" distL="114300" distR="114300" simplePos="0" relativeHeight="251660288" behindDoc="0" locked="0" layoutInCell="1" allowOverlap="1" wp14:anchorId="31B48BA3" wp14:editId="765DB711">
                <wp:simplePos x="0" y="0"/>
                <wp:positionH relativeFrom="column">
                  <wp:posOffset>631190</wp:posOffset>
                </wp:positionH>
                <wp:positionV relativeFrom="paragraph">
                  <wp:posOffset>83820</wp:posOffset>
                </wp:positionV>
                <wp:extent cx="2282190" cy="0"/>
                <wp:effectExtent l="0" t="0" r="381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0"/>
                        </a:xfrm>
                        <a:prstGeom prst="line">
                          <a:avLst/>
                        </a:prstGeom>
                        <a:ln w="1016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FDCABF" id="Gerade Verbindung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7pt,6.6pt" to="22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" strokecolor="black [3213]" strokeweight=".8pt">
                <v:stroke dashstyle="1 1"/>
                <o:lock v:ext="edit" shapetype="f"/>
              </v:line>
            </w:pict>
          </mc:Fallback>
        </mc:AlternateContent>
      </w:r>
      <w:r>
        <w:rPr>
          <w:rFonts w:eastAsiaTheme="minorEastAsia" w:cs="Arial"/>
          <w:noProof/>
          <w:szCs w:val="20"/>
          <w:lang w:eastAsia="de-CH"/>
        </w:rPr>
        <w:tab/>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b/>
          <w:noProof/>
          <w:szCs w:val="20"/>
          <w:lang w:eastAsia="de-CH"/>
        </w:rPr>
      </w:pPr>
      <w:r>
        <w:rPr>
          <w:rFonts w:eastAsiaTheme="minorEastAsia" w:cs="Arial"/>
          <w:noProof/>
          <w:szCs w:val="20"/>
          <w:lang w:eastAsia="de-CH"/>
        </w:rPr>
        <w:tab/>
      </w:r>
      <w:r>
        <w:rPr>
          <w:rFonts w:eastAsiaTheme="minorEastAsia" w:cs="Arial"/>
          <w:b/>
          <w:noProof/>
          <w:szCs w:val="20"/>
          <w:lang w:eastAsia="de-CH"/>
        </w:rPr>
        <w:t>Bibellesebund Schweiz</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Postfach</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Industriestrasse 1</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8404 Winterthur</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Telefon</w:t>
      </w:r>
      <w:r>
        <w:rPr>
          <w:rFonts w:eastAsiaTheme="minorEastAsia" w:cs="Arial"/>
          <w:noProof/>
          <w:szCs w:val="20"/>
          <w:lang w:eastAsia="de-CH"/>
        </w:rPr>
        <w:tab/>
        <w:t>+41 52 245 14 45</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Telefax</w:t>
      </w:r>
      <w:r>
        <w:rPr>
          <w:rFonts w:eastAsiaTheme="minorEastAsia" w:cs="Arial"/>
          <w:noProof/>
          <w:szCs w:val="20"/>
          <w:lang w:eastAsia="de-CH"/>
        </w:rPr>
        <w:tab/>
        <w:t>+41 52 245 14 46</w:t>
      </w:r>
    </w:p>
    <w:p w:rsidR="00D8716D" w:rsidRDefault="00F64D1E" w:rsidP="00F64D1E">
      <w:pPr>
        <w:tabs>
          <w:tab w:val="left" w:pos="980"/>
        </w:tabs>
        <w:spacing w:line="260" w:lineRule="exact"/>
        <w:rPr>
          <w:rFonts w:eastAsiaTheme="minorEastAsia" w:cs="Arial"/>
          <w:noProof/>
          <w:color w:val="365F91"/>
          <w:szCs w:val="20"/>
          <w:lang w:eastAsia="de-CH"/>
        </w:rPr>
      </w:pPr>
      <w:r>
        <w:rPr>
          <w:rFonts w:eastAsiaTheme="minorEastAsia" w:cs="Arial"/>
          <w:noProof/>
          <w:color w:val="365F91"/>
          <w:szCs w:val="20"/>
          <w:lang w:eastAsia="de-CH"/>
        </w:rPr>
        <w:tab/>
      </w:r>
      <w:hyperlink r:id="rId11" w:history="1">
        <w:r>
          <w:rPr>
            <w:rStyle w:val="Hyperlink"/>
            <w:rFonts w:eastAsiaTheme="minorEastAsia" w:cs="Arial"/>
            <w:noProof/>
            <w:color w:val="365F91"/>
            <w:szCs w:val="20"/>
            <w:lang w:eastAsia="de-CH"/>
          </w:rPr>
          <w:t>www.bibellesebund.ch</w:t>
        </w:r>
      </w:hyperlink>
    </w:p>
    <w:p w:rsidR="000A6524" w:rsidRDefault="000A6524" w:rsidP="000A6524">
      <w:pPr>
        <w:tabs>
          <w:tab w:val="left" w:pos="980"/>
        </w:tabs>
        <w:spacing w:line="260" w:lineRule="exact"/>
        <w:rPr>
          <w:rFonts w:eastAsiaTheme="minorEastAsia" w:cs="Arial"/>
          <w:noProof/>
          <w:color w:val="365F91"/>
          <w:szCs w:val="20"/>
          <w:lang w:eastAsia="de-CH"/>
        </w:rPr>
      </w:pPr>
    </w:p>
    <w:p w:rsidR="000A6524" w:rsidRDefault="000A6524" w:rsidP="000A6524">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6"/>
        <w:gridCol w:w="9458"/>
      </w:tblGrid>
      <w:tr w:rsidR="000A6524" w:rsidRPr="007E525A" w:rsidTr="000A652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A6524" w:rsidRPr="007E525A" w:rsidRDefault="000A6524" w:rsidP="000A6524">
            <w:pPr>
              <w:pStyle w:val="02LeadMerkblatt"/>
              <w:rPr>
                <w:color w:val="FFFFFF" w:themeColor="background1"/>
              </w:rPr>
            </w:pPr>
            <w:r w:rsidRPr="007E525A">
              <w:rPr>
                <w:b/>
                <w:color w:val="FFFFFF" w:themeColor="background1"/>
              </w:rPr>
              <w:lastRenderedPageBreak/>
              <w:t xml:space="preserve">Veranstalter </w:t>
            </w:r>
            <w:r>
              <w:rPr>
                <w:b/>
                <w:color w:val="FFFFFF" w:themeColor="background1"/>
              </w:rPr>
              <w:t>und Trägerschaft</w:t>
            </w:r>
          </w:p>
        </w:tc>
      </w:tr>
      <w:tr w:rsidR="000A6524" w:rsidRPr="00D8716D" w:rsidTr="000A652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7E525A" w:rsidRDefault="000A6524" w:rsidP="00680B55">
            <w:pPr>
              <w:rPr>
                <w:lang w:val="de-CH"/>
              </w:rPr>
            </w:pPr>
          </w:p>
        </w:tc>
      </w:tr>
      <w:tr w:rsidR="00A2719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Pr>
          <w:p w:rsidR="000A6524" w:rsidRPr="00A27194" w:rsidRDefault="000A6524" w:rsidP="00A27194">
            <w:pPr>
              <w:pStyle w:val="02LeadMerkblatt"/>
              <w:rPr>
                <w:color w:val="000000" w:themeColor="text1"/>
              </w:rPr>
            </w:pPr>
            <w:r w:rsidRPr="00A27194">
              <w:rPr>
                <w:color w:val="000000" w:themeColor="text1"/>
              </w:rPr>
              <w:t xml:space="preserve">Name der einladenden Organisation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r w:rsidRPr="00C84807">
              <w:rPr>
                <w:b w:val="0"/>
                <w:color w:val="C00000"/>
              </w:rPr>
              <w:t>Hier schreiben</w:t>
            </w: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proofErr w:type="spellStart"/>
            <w:r w:rsidRPr="00A27194">
              <w:rPr>
                <w:color w:val="000000" w:themeColor="text1"/>
              </w:rPr>
              <w:t>Ansprechspartner</w:t>
            </w:r>
            <w:proofErr w:type="spellEnd"/>
            <w:r w:rsidRPr="00A27194">
              <w:rPr>
                <w:color w:val="000000" w:themeColor="text1"/>
              </w:rPr>
              <w:t xml:space="preserve"> für </w:t>
            </w:r>
            <w:proofErr w:type="spellStart"/>
            <w:r w:rsidRPr="00A27194">
              <w:rPr>
                <w:color w:val="000000" w:themeColor="text1"/>
              </w:rPr>
              <w:t>Kündigs</w:t>
            </w:r>
            <w:proofErr w:type="spellEnd"/>
            <w:r w:rsidRPr="00A27194">
              <w:rPr>
                <w:color w:val="000000" w:themeColor="text1"/>
              </w:rPr>
              <w:t xml:space="preserve"> (Name, Adresse, Email, Handy-Nr.)</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Wie sind Sie auf unser Angebot gestossen?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A27194" w:rsidP="00A27194">
            <w:pPr>
              <w:pStyle w:val="02LeadMerkblatt"/>
              <w:rPr>
                <w:color w:val="000000" w:themeColor="text1"/>
              </w:rPr>
            </w:pPr>
            <w:r w:rsidRPr="00A27194">
              <w:rPr>
                <w:color w:val="000000" w:themeColor="text1"/>
              </w:rPr>
              <w:t>Datum</w:t>
            </w:r>
            <w:r>
              <w:rPr>
                <w:color w:val="000000" w:themeColor="text1"/>
              </w:rPr>
              <w:t xml:space="preserve"> und </w:t>
            </w:r>
            <w:r w:rsidRPr="00A27194">
              <w:rPr>
                <w:color w:val="000000" w:themeColor="text1"/>
              </w:rPr>
              <w:t>Wochentag</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Anfangs- und Schlusszeit des Anlasses</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Mit </w:t>
            </w:r>
            <w:proofErr w:type="spellStart"/>
            <w:r w:rsidRPr="00A27194">
              <w:rPr>
                <w:color w:val="000000" w:themeColor="text1"/>
              </w:rPr>
              <w:t>wievielen</w:t>
            </w:r>
            <w:proofErr w:type="spellEnd"/>
            <w:r w:rsidRPr="00A27194">
              <w:rPr>
                <w:color w:val="000000" w:themeColor="text1"/>
              </w:rPr>
              <w:t xml:space="preserve"> Zuhörern wird ungefähr gerechnet?</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Wird ein Flyer verschickt oder auf Ihre Homepage geladen? </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bl>
    <w:p w:rsidR="000A6524" w:rsidRDefault="000A6524" w:rsidP="000A6524"/>
    <w:p w:rsidR="000A6524" w:rsidRDefault="000A6524" w:rsidP="000A6524">
      <w:pPr>
        <w:spacing w:line="240" w:lineRule="auto"/>
      </w:pPr>
    </w:p>
    <w:p w:rsidR="00D8716D" w:rsidRDefault="00D8716D">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p w:rsidR="007E525A" w:rsidRDefault="007E525A" w:rsidP="00F64D1E"/>
    <w:p w:rsidR="007E525A" w:rsidRDefault="007E525A">
      <w:pPr>
        <w:spacing w:line="240" w:lineRule="auto"/>
      </w:pP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C84807"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C84807">
            <w:pPr>
              <w:pStyle w:val="02LeadMerkblatt"/>
              <w:spacing w:line="240" w:lineRule="auto"/>
              <w:rPr>
                <w:color w:val="FFFFFF" w:themeColor="background1"/>
              </w:rPr>
            </w:pPr>
            <w:r>
              <w:rPr>
                <w:b/>
                <w:color w:val="FFFFFF" w:themeColor="background1"/>
              </w:rPr>
              <w:t>Lokalität</w:t>
            </w:r>
          </w:p>
        </w:tc>
      </w:tr>
      <w:tr w:rsidR="00C84807" w:rsidRPr="007E525A"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927686">
            <w:pPr>
              <w:rPr>
                <w:rFonts w:cs="Arial"/>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Genaue Bezeichnung und Adresse des Lokals für das Navigationsgerät</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C84807">
            <w:pPr>
              <w:pStyle w:val="berschrift3"/>
              <w:spacing w:before="120" w:after="120"/>
              <w:outlineLvl w:val="2"/>
              <w:rPr>
                <w:b w:val="0"/>
                <w:color w:val="C00000"/>
              </w:rPr>
            </w:pPr>
            <w:r w:rsidRPr="00C84807">
              <w:rPr>
                <w:b w:val="0"/>
                <w:color w:val="C00000"/>
              </w:rPr>
              <w:t>Hier schreiben</w:t>
            </w: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Ist bei der Anfahrt etwas Spezielles zu beachten? </w:t>
            </w:r>
            <w:r w:rsidRPr="00A27194">
              <w:rPr>
                <w:b w:val="0"/>
                <w:color w:val="000000" w:themeColor="text1"/>
              </w:rPr>
              <w:t>z.B. Lokal eher versteckt, Hintereingang, schlecht zu finden, spezielle Einfahrt, nur kurz parkieren erlaubt, nicht mit GPS zu finden etc.?</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Könnte der Anhänger über Nacht an diesem Ort bleiben?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Wie lange ist der Weg vom Auto zum Raum</w:t>
            </w:r>
            <w:r w:rsidRPr="00A27194">
              <w:rPr>
                <w:color w:val="000000" w:themeColor="text1"/>
              </w:rPr>
              <w:br/>
            </w:r>
            <w:r w:rsidRPr="00A27194">
              <w:rPr>
                <w:b w:val="0"/>
                <w:color w:val="000000" w:themeColor="text1"/>
              </w:rPr>
              <w:t>(ca. 10m / 50m / 100m/ mehr</w:t>
            </w:r>
            <w:proofErr w:type="gramStart"/>
            <w:r w:rsidRPr="00A27194">
              <w:rPr>
                <w:b w:val="0"/>
                <w:color w:val="000000" w:themeColor="text1"/>
              </w:rPr>
              <w:t>) ?</w:t>
            </w:r>
            <w:proofErr w:type="gramEnd"/>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Wie ist der Weg vom Auto zum Raum beschaffen  </w:t>
            </w:r>
            <w:r w:rsidRPr="00A27194">
              <w:rPr>
                <w:b w:val="0"/>
                <w:color w:val="000000" w:themeColor="text1"/>
              </w:rPr>
              <w:t xml:space="preserve">z.B. </w:t>
            </w:r>
            <w:proofErr w:type="spellStart"/>
            <w:r w:rsidRPr="00A27194">
              <w:rPr>
                <w:b w:val="0"/>
                <w:color w:val="000000" w:themeColor="text1"/>
              </w:rPr>
              <w:t>ebenaus</w:t>
            </w:r>
            <w:proofErr w:type="spellEnd"/>
            <w:r w:rsidRPr="00A27194">
              <w:rPr>
                <w:b w:val="0"/>
                <w:color w:val="000000" w:themeColor="text1"/>
              </w:rPr>
              <w:t>, Lift, Schotterweg, Teer, kleine Treppe, grosse Treppe, enge Treppe, Länge des  Warenlifts, andere Hindernisse für grosse Dinge</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Wenn wider Erwarten keine Person anwesend ist und das Lokal geschlossen, wem könnte man anrufen?  </w:t>
            </w:r>
            <w:r w:rsidRPr="00A27194">
              <w:rPr>
                <w:b w:val="0"/>
                <w:color w:val="000000" w:themeColor="text1"/>
              </w:rPr>
              <w:t>Bitte 1-2 Handynummern angeben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Falls ein Büchertisch stattfinden wird, sind 3-4 Verkaufstische </w:t>
            </w:r>
            <w:r w:rsidR="00F51D8C" w:rsidRPr="00A27194">
              <w:rPr>
                <w:color w:val="000000" w:themeColor="text1"/>
              </w:rPr>
              <w:t>von Ihnen verfügbar?</w:t>
            </w:r>
          </w:p>
        </w:tc>
      </w:tr>
      <w:tr w:rsidR="00675663" w:rsidRPr="00C84807" w:rsidTr="00001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001E4F" w:rsidRPr="00A27194"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A27194" w:rsidRDefault="00001E4F" w:rsidP="00001E4F">
            <w:pPr>
              <w:pStyle w:val="02LeadMerkblatt"/>
              <w:rPr>
                <w:color w:val="000000" w:themeColor="text1"/>
              </w:rPr>
            </w:pPr>
            <w:proofErr w:type="spellStart"/>
            <w:r w:rsidRPr="00001E4F">
              <w:rPr>
                <w:b w:val="0"/>
                <w:color w:val="000000" w:themeColor="text1"/>
              </w:rPr>
              <w:t>Kündigs</w:t>
            </w:r>
            <w:proofErr w:type="spellEnd"/>
            <w:r w:rsidRPr="00001E4F">
              <w:rPr>
                <w:b w:val="0"/>
                <w:color w:val="000000" w:themeColor="text1"/>
              </w:rPr>
              <w:t xml:space="preserve"> haben ihr Material in ca. 30 </w:t>
            </w:r>
            <w:proofErr w:type="spellStart"/>
            <w:r w:rsidRPr="00001E4F">
              <w:rPr>
                <w:b w:val="0"/>
                <w:color w:val="000000" w:themeColor="text1"/>
              </w:rPr>
              <w:t>grossen</w:t>
            </w:r>
            <w:proofErr w:type="spellEnd"/>
            <w:r w:rsidRPr="00001E4F">
              <w:rPr>
                <w:b w:val="0"/>
                <w:color w:val="000000" w:themeColor="text1"/>
              </w:rPr>
              <w:t xml:space="preserve"> und kleinen Kisten verpackt. </w:t>
            </w:r>
            <w:r>
              <w:rPr>
                <w:color w:val="000000" w:themeColor="text1"/>
              </w:rPr>
              <w:t>Hat es auf derselben Ebene einen Raum oder eine Nische, wo sie ihre leeren Kisten verstauen können?</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F64D1E" w:rsidRDefault="00F64D1E" w:rsidP="00F64D1E">
      <w:r>
        <w:br w:type="page"/>
      </w:r>
    </w:p>
    <w:p w:rsidR="00675663" w:rsidRDefault="00675663"/>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675663"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25A" w:rsidRDefault="00675663" w:rsidP="007E525A">
            <w:pPr>
              <w:pStyle w:val="02LeadMerkblatt"/>
              <w:rPr>
                <w:color w:val="FFFFFF" w:themeColor="background1"/>
              </w:rPr>
            </w:pPr>
            <w:r w:rsidRPr="007E525A">
              <w:rPr>
                <w:b/>
                <w:color w:val="FFFFFF" w:themeColor="background1"/>
              </w:rPr>
              <w:t>Werbung</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27194" w:rsidRDefault="00675663" w:rsidP="00A27194">
            <w:pPr>
              <w:pStyle w:val="02LeadMerkblatt"/>
              <w:rPr>
                <w:color w:val="000000" w:themeColor="text1"/>
              </w:rPr>
            </w:pPr>
            <w:r w:rsidRPr="00A27194">
              <w:rPr>
                <w:color w:val="000000" w:themeColor="text1"/>
              </w:rPr>
              <w:t xml:space="preserve">Gerne möchten wir ein paar Worte zum Bibellesebund sagen und auf unsere Bibellese-Zeitschriften hinweisen (höchstens 2 Minuten) </w:t>
            </w:r>
          </w:p>
          <w:p w:rsidR="00675663" w:rsidRPr="00A27194" w:rsidRDefault="00675663" w:rsidP="00A27194">
            <w:pPr>
              <w:pStyle w:val="02LeadMerkblatt"/>
              <w:rPr>
                <w:color w:val="000000" w:themeColor="text1"/>
              </w:rPr>
            </w:pPr>
            <w:r w:rsidRPr="00A27194">
              <w:rPr>
                <w:b w:val="0"/>
                <w:color w:val="000000" w:themeColor="text1"/>
              </w:rPr>
              <w:t>Normalerweise als Teil der Informationen am Schluss des Anlasses. Ist das ok?</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r w:rsidRPr="00C84807">
              <w:rPr>
                <w:b w:val="0"/>
                <w:color w:val="C00000"/>
              </w:rPr>
              <w:t>Hier schreiben</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Gerne stellen wir ein Tischlein auf mit Prospekten über unsere aktuellen Bibellesebund-Aktivitäten. </w:t>
            </w:r>
            <w:r w:rsidRPr="00A27194">
              <w:rPr>
                <w:b w:val="0"/>
                <w:color w:val="000000" w:themeColor="text1"/>
              </w:rPr>
              <w:t>Erwünscht oder diesmal lieber nicht?</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Wäre es möglich, dass Ruedi im Rahmen der Informationen auf den Büchertisch hinweisen darf?</w:t>
            </w:r>
          </w:p>
        </w:tc>
      </w:tr>
      <w:tr w:rsidR="00675663" w:rsidRPr="00C84807" w:rsidTr="00D9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dotted"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D94E71" w:rsidRPr="00A27194"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A27194" w:rsidRDefault="00D94E71" w:rsidP="00A27194">
            <w:pPr>
              <w:pStyle w:val="02LeadMerkblatt"/>
              <w:rPr>
                <w:color w:val="000000" w:themeColor="text1"/>
              </w:rPr>
            </w:pPr>
            <w:r w:rsidRPr="00A27194">
              <w:rPr>
                <w:color w:val="000000" w:themeColor="text1"/>
              </w:rPr>
              <w:t xml:space="preserve">Nach dem Gottesdienst malt Claudia manchmal für Kinder </w:t>
            </w:r>
            <w:r w:rsidR="00A27194">
              <w:rPr>
                <w:color w:val="000000" w:themeColor="text1"/>
              </w:rPr>
              <w:t>deren</w:t>
            </w:r>
            <w:r w:rsidRPr="00A27194">
              <w:rPr>
                <w:color w:val="000000" w:themeColor="text1"/>
              </w:rPr>
              <w:t xml:space="preserve"> Lieblingstiere. </w:t>
            </w:r>
            <w:r w:rsidR="00A27194" w:rsidRPr="00A27194">
              <w:rPr>
                <w:b w:val="0"/>
                <w:color w:val="000000" w:themeColor="text1"/>
              </w:rPr>
              <w:t>Wäre das erwünscht und m</w:t>
            </w:r>
            <w:r w:rsidRPr="00A27194">
              <w:rPr>
                <w:b w:val="0"/>
                <w:color w:val="000000" w:themeColor="text1"/>
              </w:rPr>
              <w:t xml:space="preserve">it </w:t>
            </w:r>
            <w:proofErr w:type="spellStart"/>
            <w:r w:rsidRPr="00A27194">
              <w:rPr>
                <w:b w:val="0"/>
                <w:color w:val="000000" w:themeColor="text1"/>
              </w:rPr>
              <w:t>wievielen</w:t>
            </w:r>
            <w:proofErr w:type="spellEnd"/>
            <w:r w:rsidRPr="00A27194">
              <w:rPr>
                <w:b w:val="0"/>
                <w:color w:val="000000" w:themeColor="text1"/>
              </w:rPr>
              <w:t xml:space="preserve"> Kindern rechnen Sie ungefähr an diesem Anlass?</w:t>
            </w:r>
          </w:p>
        </w:tc>
      </w:tr>
      <w:tr w:rsidR="00D94E71" w:rsidRPr="00C84807"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C84807" w:rsidRDefault="00D94E71" w:rsidP="0030237B">
            <w:pPr>
              <w:pStyle w:val="berschrift3"/>
              <w:spacing w:before="120" w:after="120"/>
              <w:outlineLvl w:val="2"/>
              <w:rPr>
                <w:b w:val="0"/>
                <w:color w:val="C00000"/>
              </w:rPr>
            </w:pPr>
          </w:p>
        </w:tc>
      </w:tr>
    </w:tbl>
    <w:p w:rsidR="007E525A" w:rsidRDefault="007E525A">
      <w:pPr>
        <w:spacing w:line="240" w:lineRule="auto"/>
        <w:rPr>
          <w:b/>
        </w:rPr>
      </w:pPr>
    </w:p>
    <w:p w:rsidR="00F64D1E" w:rsidRDefault="00F64D1E" w:rsidP="00F64D1E">
      <w:pPr>
        <w:rPr>
          <w:b/>
        </w:rPr>
      </w:pPr>
    </w:p>
    <w:p w:rsidR="00F64D1E" w:rsidRDefault="00F64D1E" w:rsidP="00F64D1E">
      <w:pPr>
        <w:rPr>
          <w:b/>
        </w:rPr>
      </w:pP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464"/>
      </w:tblGrid>
      <w:tr w:rsidR="00675663" w:rsidRPr="007E579B"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7E579B">
            <w:pPr>
              <w:pStyle w:val="02LeadMerkblatt"/>
              <w:rPr>
                <w:color w:val="FFFFFF" w:themeColor="background1"/>
              </w:rPr>
            </w:pPr>
            <w:r w:rsidRPr="007E579B">
              <w:rPr>
                <w:b/>
                <w:color w:val="FFFFFF" w:themeColor="background1"/>
              </w:rPr>
              <w:br w:type="page"/>
              <w:t>Kosten</w:t>
            </w:r>
          </w:p>
        </w:tc>
      </w:tr>
      <w:tr w:rsidR="00675663" w:rsidRPr="00414A58"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927686">
            <w:pPr>
              <w:rPr>
                <w:rFonts w:cs="Arial"/>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CE33C4">
            <w:pPr>
              <w:pStyle w:val="berschrift3"/>
              <w:spacing w:before="120" w:after="120"/>
              <w:outlineLvl w:val="2"/>
              <w:rPr>
                <w:rFonts w:ascii="Arial" w:hAnsi="Arial"/>
                <w:b w:val="0"/>
                <w:i w:val="0"/>
                <w:color w:val="A6A6A6"/>
                <w:szCs w:val="20"/>
              </w:rPr>
            </w:pPr>
            <w:r w:rsidRPr="007E579B">
              <w:rPr>
                <w:rFonts w:ascii="Arial" w:hAnsi="Arial"/>
                <w:b w:val="0"/>
                <w:i w:val="0"/>
                <w:szCs w:val="20"/>
              </w:rPr>
              <w:t xml:space="preserve">Wir möchten am Anlass selbst kein Honorargeld bar entgegennehmen, sondern würden Ihnen gerne bis spätestens eine Woche danach eine Kostenzusammenstellung mit ES zusenden. Die Einzahlung geht dann direkt an den Bibellesebund in Winterthur. </w:t>
            </w:r>
            <w:r w:rsidRPr="00A27194">
              <w:rPr>
                <w:rFonts w:ascii="Arial" w:hAnsi="Arial"/>
                <w:i w:val="0"/>
                <w:szCs w:val="20"/>
              </w:rPr>
              <w:t>Welcher Person soll die Kostenzusammenstellung (in Papierform mit ES) nach dem Anlass geschickt werden</w:t>
            </w:r>
            <w:r w:rsidRPr="00A27194">
              <w:rPr>
                <w:rFonts w:ascii="Arial" w:hAnsi="Arial"/>
                <w:b w:val="0"/>
                <w:i w:val="0"/>
                <w:szCs w:val="20"/>
              </w:rPr>
              <w:t>? Name und Postadresse</w:t>
            </w:r>
          </w:p>
          <w:p w:rsidR="00675663" w:rsidRPr="007E579B" w:rsidRDefault="00675663" w:rsidP="00CE33C4">
            <w:pPr>
              <w:rPr>
                <w:rFonts w:cs="Arial"/>
              </w:rPr>
            </w:pP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03EB9" w:rsidRDefault="00675663" w:rsidP="00A27194">
            <w:pPr>
              <w:pStyle w:val="berschrift3"/>
              <w:spacing w:before="120" w:after="120"/>
              <w:outlineLvl w:val="2"/>
            </w:pPr>
            <w:r w:rsidRPr="00C03EB9">
              <w:rPr>
                <w:rFonts w:ascii="Arial" w:hAnsi="Arial"/>
                <w:i w:val="0"/>
                <w:szCs w:val="20"/>
              </w:rPr>
              <w:t xml:space="preserve">Ist Ihnen schon mitgeteilt worden, mit welchem Kostendach Sie rechnen müssen? </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bl>
    <w:p w:rsidR="007E579B" w:rsidRDefault="007E579B" w:rsidP="00F64D1E">
      <w:pPr>
        <w:rPr>
          <w:b/>
        </w:rPr>
      </w:pPr>
    </w:p>
    <w:p w:rsidR="00001E4F" w:rsidRDefault="00C03EB9" w:rsidP="008C3FCE">
      <w:pPr>
        <w:spacing w:line="240" w:lineRule="auto"/>
        <w:rPr>
          <w:rFonts w:cs="Arial"/>
          <w:sz w:val="26"/>
          <w:szCs w:val="28"/>
        </w:rPr>
      </w:pPr>
      <w:r>
        <w:rPr>
          <w:rFonts w:cs="Arial"/>
          <w:i/>
          <w:sz w:val="24"/>
          <w:szCs w:val="28"/>
        </w:rPr>
        <w:br w:type="page"/>
      </w:r>
    </w:p>
    <w:tbl>
      <w:tblPr>
        <w:tblStyle w:val="TabelleC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180"/>
      </w:tblGrid>
      <w:tr w:rsidR="00001E4F" w:rsidRPr="00653696" w:rsidTr="0070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653696" w:rsidRDefault="00001E4F" w:rsidP="001E7857">
            <w:pPr>
              <w:pStyle w:val="02LeadMerkblatt"/>
              <w:rPr>
                <w:color w:val="FFFFFF" w:themeColor="background1"/>
              </w:rPr>
            </w:pPr>
            <w:r w:rsidRPr="00653696">
              <w:rPr>
                <w:b/>
                <w:color w:val="FFFFFF" w:themeColor="background1"/>
              </w:rPr>
              <w:lastRenderedPageBreak/>
              <w:t>Fragen zum</w:t>
            </w:r>
            <w:r>
              <w:rPr>
                <w:b/>
                <w:color w:val="FFFFFF" w:themeColor="background1"/>
              </w:rPr>
              <w:t xml:space="preserve"> </w:t>
            </w:r>
            <w:r w:rsidR="001E7857">
              <w:rPr>
                <w:b/>
                <w:color w:val="FFFFFF" w:themeColor="background1"/>
              </w:rPr>
              <w:t>Speed-Painting</w:t>
            </w:r>
          </w:p>
        </w:tc>
      </w:tr>
      <w:tr w:rsidR="00001E4F" w:rsidRPr="00A45DE4"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A45DE4" w:rsidRDefault="00001E4F" w:rsidP="00700280">
            <w:pPr>
              <w:pStyle w:val="Listenabsatz"/>
              <w:spacing w:line="280" w:lineRule="exact"/>
              <w:rPr>
                <w:color w:val="808080" w:themeColor="background1" w:themeShade="80"/>
              </w:rPr>
            </w:pPr>
          </w:p>
        </w:tc>
      </w:tr>
      <w:tr w:rsidR="00001E4F" w:rsidRPr="00A45DE4"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001E4F" w:rsidRDefault="001E7857" w:rsidP="00700280">
            <w:pPr>
              <w:rPr>
                <w:b/>
              </w:rPr>
            </w:pPr>
            <w:r>
              <w:rPr>
                <w:b/>
              </w:rPr>
              <w:t>Ist genügend Platz für ca. 20 Staffeleien vorhanden (ca. 30m).</w:t>
            </w:r>
          </w:p>
          <w:p w:rsidR="00D9403A" w:rsidRDefault="001E7857" w:rsidP="00700280">
            <w:pPr>
              <w:pStyle w:val="Listenabsatz"/>
              <w:spacing w:line="280" w:lineRule="exact"/>
            </w:pPr>
            <w:r>
              <w:t xml:space="preserve">Dies muss nicht zwingend auf der Bühne sein, sondern kann auch an den Wänden rundherum </w:t>
            </w:r>
            <w:proofErr w:type="spellStart"/>
            <w:r>
              <w:t>augestellt</w:t>
            </w:r>
            <w:proofErr w:type="spellEnd"/>
            <w:r>
              <w:t xml:space="preserve"> werden. </w:t>
            </w:r>
          </w:p>
          <w:p w:rsidR="00001E4F" w:rsidRPr="00A45DE4" w:rsidRDefault="001E7857" w:rsidP="00700280">
            <w:pPr>
              <w:pStyle w:val="Listenabsatz"/>
              <w:spacing w:line="280" w:lineRule="exact"/>
              <w:rPr>
                <w:color w:val="808080" w:themeColor="background1" w:themeShade="80"/>
              </w:rPr>
            </w:pPr>
            <w:r>
              <w:t xml:space="preserve">Auch möglich: Es werden so viele Staffeleien </w:t>
            </w:r>
            <w:proofErr w:type="spellStart"/>
            <w:r>
              <w:t>augestellt</w:t>
            </w:r>
            <w:proofErr w:type="spellEnd"/>
            <w:r>
              <w:t>, wie es Platz hat und die Bilder werden ausgetauscht</w:t>
            </w:r>
            <w:r w:rsidR="00D9403A">
              <w:t xml:space="preserve"> oder auf den Boden gestellt mit Bodenstellern. </w:t>
            </w:r>
          </w:p>
        </w:tc>
      </w:tr>
      <w:tr w:rsidR="00001E4F"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C84807" w:rsidRDefault="00D9403A" w:rsidP="00700280">
            <w:pPr>
              <w:pStyle w:val="berschrift3"/>
              <w:spacing w:before="120" w:after="120"/>
              <w:outlineLvl w:val="2"/>
              <w:rPr>
                <w:b w:val="0"/>
                <w:color w:val="C00000"/>
              </w:rPr>
            </w:pPr>
            <w:r>
              <w:rPr>
                <w:b w:val="0"/>
                <w:color w:val="C00000"/>
              </w:rPr>
              <w:t xml:space="preserve">Platzverhältnisse beschreiben: </w:t>
            </w:r>
          </w:p>
        </w:tc>
      </w:tr>
      <w:tr w:rsidR="001E7857" w:rsidRPr="00A45DE4" w:rsidTr="00D85155">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1E7857" w:rsidRPr="00001E4F" w:rsidRDefault="001E7857" w:rsidP="00D85155">
            <w:pPr>
              <w:rPr>
                <w:b/>
              </w:rPr>
            </w:pPr>
            <w:r w:rsidRPr="00001E4F">
              <w:rPr>
                <w:b/>
              </w:rPr>
              <w:t>Verdunkelung</w:t>
            </w:r>
          </w:p>
          <w:p w:rsidR="001E7857" w:rsidRPr="00A45DE4" w:rsidRDefault="001E7857" w:rsidP="001E7857">
            <w:pPr>
              <w:pStyle w:val="Listenabsatz"/>
              <w:spacing w:line="280" w:lineRule="exact"/>
              <w:rPr>
                <w:color w:val="808080" w:themeColor="background1" w:themeShade="80"/>
              </w:rPr>
            </w:pPr>
            <w:r w:rsidRPr="00001E4F">
              <w:t xml:space="preserve">Kann der Raum </w:t>
            </w:r>
            <w:proofErr w:type="spellStart"/>
            <w:r w:rsidR="00D9403A">
              <w:t>einigermassen</w:t>
            </w:r>
            <w:proofErr w:type="spellEnd"/>
            <w:r w:rsidR="00D9403A">
              <w:t xml:space="preserve"> </w:t>
            </w:r>
            <w:r>
              <w:t xml:space="preserve">verdunkelt werden. </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8C3FCE" w:rsidRDefault="008C3FCE" w:rsidP="008C3FCE">
      <w:pPr>
        <w:spacing w:line="240" w:lineRule="auto"/>
        <w:rPr>
          <w:rFonts w:cs="Arial"/>
          <w:sz w:val="26"/>
          <w:szCs w:val="28"/>
        </w:rPr>
      </w:pPr>
    </w:p>
    <w:sectPr w:rsidR="008C3FCE" w:rsidSect="00E61D9F">
      <w:headerReference w:type="default" r:id="rId12"/>
      <w:pgSz w:w="11900" w:h="16820"/>
      <w:pgMar w:top="2495" w:right="1418" w:bottom="158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90D" w:rsidRDefault="00E5490D" w:rsidP="00DC34D5">
      <w:r>
        <w:separator/>
      </w:r>
    </w:p>
  </w:endnote>
  <w:endnote w:type="continuationSeparator" w:id="0">
    <w:p w:rsidR="00E5490D" w:rsidRDefault="00E5490D" w:rsidP="00DC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90D" w:rsidRDefault="00E5490D" w:rsidP="00DC34D5">
      <w:r>
        <w:separator/>
      </w:r>
    </w:p>
  </w:footnote>
  <w:footnote w:type="continuationSeparator" w:id="0">
    <w:p w:rsidR="00E5490D" w:rsidRDefault="00E5490D" w:rsidP="00DC3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72B" w:rsidRDefault="00B42B1F" w:rsidP="00C71E37">
    <w:pPr>
      <w:pStyle w:val="04FliesstextMerkblatt"/>
    </w:pPr>
    <w:r>
      <w:rPr>
        <w:noProof/>
        <w:lang w:val="de-CH" w:eastAsia="de-CH"/>
      </w:rPr>
      <w:drawing>
        <wp:anchor distT="0" distB="0" distL="114300" distR="114300" simplePos="0" relativeHeight="251657728" behindDoc="1" locked="0" layoutInCell="1" allowOverlap="1" wp14:anchorId="056DAA5B" wp14:editId="5B2D208D">
          <wp:simplePos x="0" y="0"/>
          <wp:positionH relativeFrom="column">
            <wp:posOffset>-1256665</wp:posOffset>
          </wp:positionH>
          <wp:positionV relativeFrom="paragraph">
            <wp:posOffset>-808355</wp:posOffset>
          </wp:positionV>
          <wp:extent cx="8229600" cy="11337290"/>
          <wp:effectExtent l="0" t="0" r="0" b="0"/>
          <wp:wrapNone/>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11337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AB2"/>
    <w:multiLevelType w:val="hybridMultilevel"/>
    <w:tmpl w:val="127C84DE"/>
    <w:lvl w:ilvl="0" w:tplc="827E8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D09D7"/>
    <w:multiLevelType w:val="hybridMultilevel"/>
    <w:tmpl w:val="741A7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4327D0"/>
    <w:multiLevelType w:val="hybridMultilevel"/>
    <w:tmpl w:val="02FCB576"/>
    <w:lvl w:ilvl="0" w:tplc="827E83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6C25AB"/>
    <w:multiLevelType w:val="hybridMultilevel"/>
    <w:tmpl w:val="9D3A3B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9A10D5A"/>
    <w:multiLevelType w:val="hybridMultilevel"/>
    <w:tmpl w:val="ED323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BC4CFE"/>
    <w:multiLevelType w:val="hybridMultilevel"/>
    <w:tmpl w:val="E8F0D806"/>
    <w:lvl w:ilvl="0" w:tplc="F934DCBC">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503D0"/>
    <w:multiLevelType w:val="hybridMultilevel"/>
    <w:tmpl w:val="468A82BC"/>
    <w:lvl w:ilvl="0" w:tplc="7FAEA188">
      <w:start w:val="1"/>
      <w:numFmt w:val="bullet"/>
      <w:pStyle w:val="05AufzhlungMerkblat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8C6504"/>
    <w:multiLevelType w:val="hybridMultilevel"/>
    <w:tmpl w:val="0AAE3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887CE8"/>
    <w:multiLevelType w:val="hybridMultilevel"/>
    <w:tmpl w:val="56D21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402464"/>
    <w:multiLevelType w:val="multilevel"/>
    <w:tmpl w:val="B2B68718"/>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E555F8"/>
    <w:multiLevelType w:val="hybridMultilevel"/>
    <w:tmpl w:val="B2306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6B53BF"/>
    <w:multiLevelType w:val="hybridMultilevel"/>
    <w:tmpl w:val="2CE23E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87C2C8F"/>
    <w:multiLevelType w:val="hybridMultilevel"/>
    <w:tmpl w:val="3E7A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8D41AE"/>
    <w:multiLevelType w:val="hybridMultilevel"/>
    <w:tmpl w:val="F872F990"/>
    <w:lvl w:ilvl="0" w:tplc="0592089A">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0543E3"/>
    <w:multiLevelType w:val="hybridMultilevel"/>
    <w:tmpl w:val="294CA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9F77653"/>
    <w:multiLevelType w:val="hybridMultilevel"/>
    <w:tmpl w:val="5B6EEB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520B03"/>
    <w:multiLevelType w:val="multilevel"/>
    <w:tmpl w:val="EE7830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496E5300"/>
    <w:multiLevelType w:val="hybridMultilevel"/>
    <w:tmpl w:val="DA628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B3F7167"/>
    <w:multiLevelType w:val="hybridMultilevel"/>
    <w:tmpl w:val="E8301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CAB593F"/>
    <w:multiLevelType w:val="hybridMultilevel"/>
    <w:tmpl w:val="410A89D4"/>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2133A1"/>
    <w:multiLevelType w:val="hybridMultilevel"/>
    <w:tmpl w:val="C68CA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AEE7A78"/>
    <w:multiLevelType w:val="hybridMultilevel"/>
    <w:tmpl w:val="34C00780"/>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8646C6"/>
    <w:multiLevelType w:val="hybridMultilevel"/>
    <w:tmpl w:val="BAF86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1E2C75"/>
    <w:multiLevelType w:val="hybridMultilevel"/>
    <w:tmpl w:val="5CC2F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C53839"/>
    <w:multiLevelType w:val="hybridMultilevel"/>
    <w:tmpl w:val="240092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2"/>
  </w:num>
  <w:num w:numId="4">
    <w:abstractNumId w:val="8"/>
  </w:num>
  <w:num w:numId="5">
    <w:abstractNumId w:val="21"/>
  </w:num>
  <w:num w:numId="6">
    <w:abstractNumId w:val="2"/>
  </w:num>
  <w:num w:numId="7">
    <w:abstractNumId w:val="5"/>
  </w:num>
  <w:num w:numId="8">
    <w:abstractNumId w:val="0"/>
  </w:num>
  <w:num w:numId="9">
    <w:abstractNumId w:val="19"/>
  </w:num>
  <w:num w:numId="10">
    <w:abstractNumId w:val="7"/>
  </w:num>
  <w:num w:numId="11">
    <w:abstractNumId w:val="13"/>
  </w:num>
  <w:num w:numId="12">
    <w:abstractNumId w:val="9"/>
  </w:num>
  <w:num w:numId="13">
    <w:abstractNumId w:val="6"/>
  </w:num>
  <w:num w:numId="14">
    <w:abstractNumId w:val="18"/>
  </w:num>
  <w:num w:numId="15">
    <w:abstractNumId w:val="4"/>
  </w:num>
  <w:num w:numId="16">
    <w:abstractNumId w:val="20"/>
  </w:num>
  <w:num w:numId="17">
    <w:abstractNumId w:val="11"/>
  </w:num>
  <w:num w:numId="18">
    <w:abstractNumId w:val="23"/>
  </w:num>
  <w:num w:numId="19">
    <w:abstractNumId w:val="3"/>
  </w:num>
  <w:num w:numId="20">
    <w:abstractNumId w:val="10"/>
  </w:num>
  <w:num w:numId="21">
    <w:abstractNumId w:val="14"/>
  </w:num>
  <w:num w:numId="22">
    <w:abstractNumId w:val="17"/>
  </w:num>
  <w:num w:numId="23">
    <w:abstractNumId w:val="16"/>
  </w:num>
  <w:num w:numId="24">
    <w:abstractNumId w:val="15"/>
  </w:num>
  <w:num w:numId="25">
    <w:abstractNumId w:val="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90D"/>
    <w:rsid w:val="00001E4F"/>
    <w:rsid w:val="00010565"/>
    <w:rsid w:val="00035575"/>
    <w:rsid w:val="000A333B"/>
    <w:rsid w:val="000A6524"/>
    <w:rsid w:val="000C0A69"/>
    <w:rsid w:val="000E5407"/>
    <w:rsid w:val="00111339"/>
    <w:rsid w:val="001B572B"/>
    <w:rsid w:val="001E7857"/>
    <w:rsid w:val="001F42D9"/>
    <w:rsid w:val="00313E48"/>
    <w:rsid w:val="003D3E4D"/>
    <w:rsid w:val="004524D1"/>
    <w:rsid w:val="004E421B"/>
    <w:rsid w:val="00553B0E"/>
    <w:rsid w:val="005D39C0"/>
    <w:rsid w:val="005E678C"/>
    <w:rsid w:val="006324F7"/>
    <w:rsid w:val="00653696"/>
    <w:rsid w:val="00675663"/>
    <w:rsid w:val="0068241E"/>
    <w:rsid w:val="006C7C52"/>
    <w:rsid w:val="006E22C2"/>
    <w:rsid w:val="00731ACE"/>
    <w:rsid w:val="007415CA"/>
    <w:rsid w:val="00765963"/>
    <w:rsid w:val="00773C84"/>
    <w:rsid w:val="007C02A6"/>
    <w:rsid w:val="007E525A"/>
    <w:rsid w:val="007E579B"/>
    <w:rsid w:val="008A6991"/>
    <w:rsid w:val="008B000B"/>
    <w:rsid w:val="008C3FCE"/>
    <w:rsid w:val="00994843"/>
    <w:rsid w:val="009960AF"/>
    <w:rsid w:val="009B7CA8"/>
    <w:rsid w:val="00A27194"/>
    <w:rsid w:val="00A45DE4"/>
    <w:rsid w:val="00AA45B3"/>
    <w:rsid w:val="00AC5EDC"/>
    <w:rsid w:val="00B42B1F"/>
    <w:rsid w:val="00BA60EF"/>
    <w:rsid w:val="00BF7FAA"/>
    <w:rsid w:val="00C03EB9"/>
    <w:rsid w:val="00C6231E"/>
    <w:rsid w:val="00C71E37"/>
    <w:rsid w:val="00C84807"/>
    <w:rsid w:val="00CE1541"/>
    <w:rsid w:val="00D353A2"/>
    <w:rsid w:val="00D57137"/>
    <w:rsid w:val="00D8716D"/>
    <w:rsid w:val="00D9403A"/>
    <w:rsid w:val="00D94E71"/>
    <w:rsid w:val="00DC34D5"/>
    <w:rsid w:val="00E5490D"/>
    <w:rsid w:val="00E61D9F"/>
    <w:rsid w:val="00E93655"/>
    <w:rsid w:val="00ED5331"/>
    <w:rsid w:val="00F51D8C"/>
    <w:rsid w:val="00F64D1E"/>
    <w:rsid w:val="00FC053C"/>
    <w:rsid w:val="00FD441B"/>
    <w:rsid w:val="00FE27C5"/>
    <w:rsid w:val="00FF66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0744008"/>
  <w14:defaultImageDpi w14:val="300"/>
  <w15:docId w15:val="{1167EF87-C19F-4D7A-B7D5-DA1CC9733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CH" w:eastAsia="de-CH" w:bidi="ar-SA"/>
      </w:rPr>
    </w:rPrDefault>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931821364">
      <w:bodyDiv w:val="1"/>
      <w:marLeft w:val="0"/>
      <w:marRight w:val="0"/>
      <w:marTop w:val="0"/>
      <w:marBottom w:val="0"/>
      <w:divBdr>
        <w:top w:val="none" w:sz="0" w:space="0" w:color="auto"/>
        <w:left w:val="none" w:sz="0" w:space="0" w:color="auto"/>
        <w:bottom w:val="none" w:sz="0" w:space="0" w:color="auto"/>
        <w:right w:val="none" w:sz="0" w:space="0" w:color="auto"/>
      </w:divBdr>
    </w:div>
    <w:div w:id="1318149436">
      <w:bodyDiv w:val="1"/>
      <w:marLeft w:val="0"/>
      <w:marRight w:val="0"/>
      <w:marTop w:val="0"/>
      <w:marBottom w:val="0"/>
      <w:divBdr>
        <w:top w:val="none" w:sz="0" w:space="0" w:color="auto"/>
        <w:left w:val="none" w:sz="0" w:space="0" w:color="auto"/>
        <w:bottom w:val="none" w:sz="0" w:space="0" w:color="auto"/>
        <w:right w:val="none" w:sz="0" w:space="0" w:color="auto"/>
      </w:divBdr>
    </w:div>
    <w:div w:id="1460804975">
      <w:bodyDiv w:val="1"/>
      <w:marLeft w:val="0"/>
      <w:marRight w:val="0"/>
      <w:marTop w:val="0"/>
      <w:marBottom w:val="0"/>
      <w:divBdr>
        <w:top w:val="none" w:sz="0" w:space="0" w:color="auto"/>
        <w:left w:val="none" w:sz="0" w:space="0" w:color="auto"/>
        <w:bottom w:val="none" w:sz="0" w:space="0" w:color="auto"/>
        <w:right w:val="none" w:sz="0" w:space="0" w:color="auto"/>
      </w:divBdr>
    </w:div>
    <w:div w:id="1538544528">
      <w:bodyDiv w:val="1"/>
      <w:marLeft w:val="0"/>
      <w:marRight w:val="0"/>
      <w:marTop w:val="0"/>
      <w:marBottom w:val="0"/>
      <w:divBdr>
        <w:top w:val="none" w:sz="0" w:space="0" w:color="auto"/>
        <w:left w:val="none" w:sz="0" w:space="0" w:color="auto"/>
        <w:bottom w:val="none" w:sz="0" w:space="0" w:color="auto"/>
        <w:right w:val="none" w:sz="0" w:space="0" w:color="auto"/>
      </w:divBdr>
    </w:div>
    <w:div w:id="1903323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uedi.kuendig@bibellesebund.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ellesebund.ch/" TargetMode="External"/><Relationship Id="rId5" Type="http://schemas.openxmlformats.org/officeDocument/2006/relationships/webSettings" Target="webSettings.xml"/><Relationship Id="rId10" Type="http://schemas.openxmlformats.org/officeDocument/2006/relationships/hyperlink" Target="mailto:ruedi.kuendig@bibellesebund.c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AppData\Roaming\Microsoft\Templates\Vorlage_Merkblatt_mb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E1DEB-8C5A-4882-B89D-69BF4BD5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Vorlage_Merkblatt_mbg</Template>
  <TotalTime>0</TotalTime>
  <Pages>5</Pages>
  <Words>552</Words>
  <Characters>3478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Bibellesebund</Company>
  <LinksUpToDate>false</LinksUpToDate>
  <CharactersWithSpaces>4022</CharactersWithSpaces>
  <SharedDoc>false</SharedDoc>
  <HLinks>
    <vt:vector size="6" baseType="variant">
      <vt:variant>
        <vt:i4>983158</vt:i4>
      </vt:variant>
      <vt:variant>
        <vt:i4>0</vt:i4>
      </vt:variant>
      <vt:variant>
        <vt:i4>0</vt:i4>
      </vt:variant>
      <vt:variant>
        <vt:i4>5</vt:i4>
      </vt:variant>
      <vt:variant>
        <vt:lpwstr>mailto:ruedi.kuendig@bibellesebund.ch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Ruedi Kündig</dc:creator>
  <cp:lastModifiedBy>Ruedi Kündig</cp:lastModifiedBy>
  <cp:revision>15</cp:revision>
  <cp:lastPrinted>2014-11-25T16:08:00Z</cp:lastPrinted>
  <dcterms:created xsi:type="dcterms:W3CDTF">2015-11-04T10:25:00Z</dcterms:created>
  <dcterms:modified xsi:type="dcterms:W3CDTF">2018-03-20T16:54:00Z</dcterms:modified>
</cp:coreProperties>
</file>